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Default="00AD42A4" w:rsidP="00B83018">
            <w:pPr>
              <w:spacing w:after="0"/>
              <w:jc w:val="center"/>
              <w:rPr>
                <w:b/>
                <w:bCs/>
                <w:sz w:val="13"/>
                <w:szCs w:val="13"/>
              </w:rPr>
            </w:pPr>
          </w:p>
          <w:p w14:paraId="2B6AF492" w14:textId="018E529E" w:rsidR="00B83018" w:rsidRPr="0019581B" w:rsidRDefault="00B83018" w:rsidP="00B830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036EE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>, art. 1829</w:t>
            </w:r>
          </w:p>
          <w:p w14:paraId="3A111ADD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3D405A64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68D87A74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53DEA2F5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</w:p>
          <w:p w14:paraId="1F1E83A6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70AD2755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3DCAD247" w14:textId="77777777" w:rsidR="00717F43" w:rsidRDefault="00717F43" w:rsidP="00717F43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31C3CC18" w14:textId="6C9529BF" w:rsidR="00DD7BF9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5697687B" w14:textId="77777777" w:rsidR="0019581B" w:rsidRDefault="0019581B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3"/>
                <w:szCs w:val="13"/>
                <w:lang w:eastAsia="lt-LT"/>
              </w:rPr>
            </w:pPr>
          </w:p>
          <w:p w14:paraId="10546550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582F13F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2B5C6166" w14:textId="77777777" w:rsidR="003D3B1C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3AA4FEE6" w14:textId="77777777" w:rsidR="003D3B1C" w:rsidRPr="00BE31F0" w:rsidRDefault="003D3B1C" w:rsidP="00DD7BF9">
            <w:pPr>
              <w:spacing w:after="0"/>
              <w:jc w:val="both"/>
              <w:rPr>
                <w:sz w:val="9"/>
                <w:szCs w:val="9"/>
              </w:rPr>
            </w:pPr>
          </w:p>
          <w:p w14:paraId="7A31EDDD" w14:textId="3837E99A" w:rsidR="00553569" w:rsidRPr="00D565BC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3"/>
                <w:szCs w:val="13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5DF4FA0C" w14:textId="53FF66CD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036EE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>, art. 1829</w:t>
            </w:r>
          </w:p>
          <w:p w14:paraId="5A846906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24BDF428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264C685E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5C4C9CB6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</w:p>
          <w:p w14:paraId="0224E5A9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5C8B3B51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646F71BC" w14:textId="77777777" w:rsidR="00717F43" w:rsidRDefault="00717F43" w:rsidP="00717F43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5AB7D9A7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5AA644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0373D31B" w14:textId="77777777" w:rsidR="003D3B1C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137DE1D7" w14:textId="77777777" w:rsidR="003D3B1C" w:rsidRPr="0019581B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</w:p>
          <w:p w14:paraId="74F0779A" w14:textId="665926D5" w:rsidR="008E221C" w:rsidRPr="00D565BC" w:rsidRDefault="008E221C" w:rsidP="008E221C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44805ED7" w14:textId="0F4B1945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036EE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>, art. 1829</w:t>
            </w:r>
          </w:p>
          <w:p w14:paraId="4496CD2B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6849D278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731C3C5A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1D444514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</w:p>
          <w:p w14:paraId="5F1AD7D2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23D67F0A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76D45DC0" w14:textId="77777777" w:rsidR="00717F43" w:rsidRDefault="00717F43" w:rsidP="00717F43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  <w:p w14:paraId="3A0B4534" w14:textId="77777777" w:rsidR="003D3B1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  <w:p w14:paraId="70787D09" w14:textId="05B66C84" w:rsidR="003D3B1C" w:rsidRPr="00D565BC" w:rsidRDefault="003D3B1C" w:rsidP="00F36E9F">
            <w:pPr>
              <w:rPr>
                <w:rFonts w:cstheme="minorHAnsi"/>
                <w:sz w:val="13"/>
                <w:szCs w:val="13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00BB835E" w14:textId="77777777" w:rsidR="00F36E9F" w:rsidRPr="00D565BC" w:rsidRDefault="00F36E9F" w:rsidP="00F36E9F">
            <w:pPr>
              <w:spacing w:after="0"/>
              <w:jc w:val="center"/>
              <w:rPr>
                <w:rFonts w:cstheme="minorHAnsi"/>
                <w:b/>
                <w:bCs/>
                <w:sz w:val="13"/>
                <w:szCs w:val="13"/>
              </w:rPr>
            </w:pPr>
          </w:p>
          <w:p w14:paraId="011BE6D8" w14:textId="794DDED2" w:rsidR="00025FAF" w:rsidRPr="0019581B" w:rsidRDefault="00025FAF" w:rsidP="00025FA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19581B">
              <w:rPr>
                <w:b/>
                <w:bCs/>
                <w:sz w:val="18"/>
                <w:szCs w:val="18"/>
              </w:rPr>
              <w:t xml:space="preserve">GÜNTHER </w:t>
            </w:r>
            <w:r w:rsidR="004036EE">
              <w:rPr>
                <w:b/>
                <w:bCs/>
                <w:sz w:val="18"/>
                <w:szCs w:val="18"/>
              </w:rPr>
              <w:t xml:space="preserve">burlaivis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buru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laiva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purjekas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Captain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036EE">
              <w:rPr>
                <w:b/>
                <w:bCs/>
                <w:sz w:val="18"/>
                <w:szCs w:val="18"/>
              </w:rPr>
              <w:t>Hook</w:t>
            </w:r>
            <w:proofErr w:type="spellEnd"/>
            <w:r w:rsidR="004036EE">
              <w:rPr>
                <w:b/>
                <w:bCs/>
                <w:sz w:val="18"/>
                <w:szCs w:val="18"/>
              </w:rPr>
              <w:t>, art. 1829</w:t>
            </w:r>
          </w:p>
          <w:p w14:paraId="01F51F1C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(LT) ĮSPĖJIMAS!</w:t>
            </w:r>
            <w:r>
              <w:rPr>
                <w:sz w:val="16"/>
                <w:szCs w:val="16"/>
              </w:rPr>
              <w:t xml:space="preserve"> Raskite palankiausią burės padėtį, atitinkančią sąlygas. Nedideliuose ežeruose galite leisti valčiai laisvai plaukti, tačiau didesniuose vandens plotuose patartina naudoti ilgą virvę. Netinka vaikams iki 3 metų. Yra smulkių detalių: pavojus paspringti arba uždusti. Naudoti tik vandenyje, kuriame vaikas yra jo gylyje, ir prižiūrint suaugusiesiems. Galimos modifikacijos. </w:t>
            </w:r>
          </w:p>
          <w:p w14:paraId="33B717DD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(LV) BRĪDINĀJUMS! </w:t>
            </w:r>
            <w:proofErr w:type="spellStart"/>
            <w:r>
              <w:rPr>
                <w:sz w:val="16"/>
                <w:szCs w:val="16"/>
              </w:rPr>
              <w:t>Atrodiet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apstākļiem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piemērotāko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buras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pozīciju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Mazos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ezeros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brīvi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peldēt</w:t>
            </w:r>
            <w:proofErr w:type="spellEnd"/>
            <w:r>
              <w:rPr>
                <w:sz w:val="16"/>
                <w:szCs w:val="16"/>
              </w:rPr>
              <w:t xml:space="preserve">, bet </w:t>
            </w:r>
            <w:proofErr w:type="spellStart"/>
            <w:r>
              <w:rPr>
                <w:sz w:val="16"/>
                <w:szCs w:val="16"/>
              </w:rPr>
              <w:t>lielākās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ūdens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tilpnēs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vēlams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garu </w:t>
            </w:r>
            <w:proofErr w:type="spellStart"/>
            <w:r>
              <w:rPr>
                <w:sz w:val="16"/>
                <w:szCs w:val="16"/>
              </w:rPr>
              <w:t>auklu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piemērots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bērniem</w:t>
            </w:r>
            <w:proofErr w:type="spellEnd"/>
            <w:r>
              <w:rPr>
                <w:sz w:val="16"/>
                <w:szCs w:val="16"/>
              </w:rPr>
              <w:t xml:space="preserve">, kas </w:t>
            </w:r>
            <w:proofErr w:type="spellStart"/>
            <w:r>
              <w:rPr>
                <w:sz w:val="16"/>
                <w:szCs w:val="16"/>
              </w:rPr>
              <w:t>jaunāki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trīs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gadiem</w:t>
            </w:r>
            <w:proofErr w:type="spellEnd"/>
            <w:r>
              <w:rPr>
                <w:sz w:val="16"/>
                <w:szCs w:val="16"/>
              </w:rPr>
              <w:t xml:space="preserve">, jo </w:t>
            </w:r>
            <w:proofErr w:type="spellStart"/>
            <w:r>
              <w:rPr>
                <w:sz w:val="16"/>
                <w:szCs w:val="16"/>
              </w:rPr>
              <w:t>produkts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satur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sīkas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detaļas</w:t>
            </w:r>
            <w:proofErr w:type="spellEnd"/>
            <w:r>
              <w:rPr>
                <w:sz w:val="16"/>
                <w:szCs w:val="16"/>
              </w:rPr>
              <w:t xml:space="preserve"> – </w:t>
            </w:r>
            <w:proofErr w:type="spellStart"/>
            <w:r>
              <w:rPr>
                <w:sz w:val="16"/>
                <w:szCs w:val="16"/>
              </w:rPr>
              <w:t>aizrīšanās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risks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Izmantot</w:t>
            </w:r>
            <w:proofErr w:type="spellEnd"/>
            <w:r>
              <w:rPr>
                <w:sz w:val="16"/>
                <w:szCs w:val="16"/>
              </w:rPr>
              <w:t xml:space="preserve"> tikai </w:t>
            </w:r>
            <w:proofErr w:type="spellStart"/>
            <w:r>
              <w:rPr>
                <w:sz w:val="16"/>
                <w:szCs w:val="16"/>
              </w:rPr>
              <w:t>ūdenstiplnēs</w:t>
            </w:r>
            <w:proofErr w:type="spellEnd"/>
            <w:r>
              <w:rPr>
                <w:sz w:val="16"/>
                <w:szCs w:val="16"/>
              </w:rPr>
              <w:t xml:space="preserve">, kur </w:t>
            </w:r>
            <w:proofErr w:type="spellStart"/>
            <w:r>
              <w:rPr>
                <w:sz w:val="16"/>
                <w:szCs w:val="16"/>
              </w:rPr>
              <w:t>bērns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atrodas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pieaugušo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uzraudzībā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Izmaiņas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rezervētas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121B56F3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(EST) HOIATUS! </w:t>
            </w:r>
            <w:proofErr w:type="spellStart"/>
            <w:r>
              <w:rPr>
                <w:sz w:val="16"/>
                <w:szCs w:val="16"/>
              </w:rPr>
              <w:t>Leidke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kõige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soodsam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purje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asend</w:t>
            </w:r>
            <w:proofErr w:type="spellEnd"/>
            <w:r>
              <w:rPr>
                <w:sz w:val="16"/>
                <w:szCs w:val="16"/>
              </w:rPr>
              <w:t xml:space="preserve">, mis </w:t>
            </w:r>
            <w:proofErr w:type="spellStart"/>
            <w:r>
              <w:rPr>
                <w:sz w:val="16"/>
                <w:szCs w:val="16"/>
              </w:rPr>
              <w:t>sobib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tingimustega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Väikestes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järvedes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võib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paadil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vabalt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sõita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suuremates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veekogudes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soovitatav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pikka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lennuköit</w:t>
            </w:r>
            <w:proofErr w:type="spellEnd"/>
            <w:r>
              <w:rPr>
                <w:sz w:val="16"/>
                <w:szCs w:val="16"/>
              </w:rPr>
              <w:t xml:space="preserve">. Ei </w:t>
            </w:r>
            <w:proofErr w:type="spellStart"/>
            <w:r>
              <w:rPr>
                <w:sz w:val="16"/>
                <w:szCs w:val="16"/>
              </w:rPr>
              <w:t>sobi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kolme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aasta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vanustele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lastele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kuna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väikeste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osade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tõttu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lämbumisoht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Kasutada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ainult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vees</w:t>
            </w:r>
            <w:proofErr w:type="spellEnd"/>
            <w:r>
              <w:rPr>
                <w:sz w:val="16"/>
                <w:szCs w:val="16"/>
              </w:rPr>
              <w:t xml:space="preserve">, kus </w:t>
            </w:r>
            <w:proofErr w:type="spellStart"/>
            <w:r>
              <w:rPr>
                <w:sz w:val="16"/>
                <w:szCs w:val="16"/>
              </w:rPr>
              <w:t>laps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ohutus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sügavuses</w:t>
            </w:r>
            <w:proofErr w:type="spell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täiskasvanu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järelevalve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Muudatused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reserveeritud</w:t>
            </w:r>
            <w:proofErr w:type="spellEnd"/>
            <w:r>
              <w:rPr>
                <w:sz w:val="16"/>
                <w:szCs w:val="16"/>
              </w:rPr>
              <w:t>!</w:t>
            </w:r>
          </w:p>
          <w:p w14:paraId="3DE374B4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</w:p>
          <w:p w14:paraId="5A0101B8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Gamintojas/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Ražotājs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Tootja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Paul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Günther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GmbH</w:t>
            </w:r>
            <w:proofErr w:type="spellEnd"/>
            <w:r>
              <w:rPr>
                <w:sz w:val="16"/>
                <w:szCs w:val="16"/>
              </w:rPr>
              <w:t xml:space="preserve"> &amp; </w:t>
            </w:r>
            <w:proofErr w:type="spellStart"/>
            <w:r>
              <w:rPr>
                <w:sz w:val="16"/>
                <w:szCs w:val="16"/>
              </w:rPr>
              <w:t>Co</w:t>
            </w:r>
            <w:proofErr w:type="spellEnd"/>
            <w:r>
              <w:rPr>
                <w:sz w:val="16"/>
                <w:szCs w:val="16"/>
              </w:rPr>
              <w:t xml:space="preserve">. KG. </w:t>
            </w:r>
            <w:proofErr w:type="spellStart"/>
            <w:r>
              <w:rPr>
                <w:sz w:val="16"/>
                <w:szCs w:val="16"/>
              </w:rPr>
              <w:t>Lauterbachstr</w:t>
            </w:r>
            <w:proofErr w:type="spellEnd"/>
            <w:r>
              <w:rPr>
                <w:sz w:val="16"/>
                <w:szCs w:val="16"/>
              </w:rPr>
              <w:t xml:space="preserve">. 28, 84307 </w:t>
            </w:r>
            <w:proofErr w:type="spellStart"/>
            <w:r>
              <w:rPr>
                <w:sz w:val="16"/>
                <w:szCs w:val="16"/>
              </w:rPr>
              <w:t>Eggenfelden</w:t>
            </w:r>
            <w:proofErr w:type="spellEnd"/>
            <w:r>
              <w:rPr>
                <w:sz w:val="16"/>
                <w:szCs w:val="16"/>
              </w:rPr>
              <w:t xml:space="preserve">, Germany. </w:t>
            </w:r>
          </w:p>
          <w:p w14:paraId="73ABD1FF" w14:textId="77777777" w:rsidR="00717F43" w:rsidRDefault="00717F43" w:rsidP="00717F43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Importuotojas ir platintojas/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Importētājs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sz w:val="16"/>
                <w:szCs w:val="16"/>
              </w:rPr>
              <w:t>Importija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Kotryna Group, UAB, Dariaus ir Girėno g. 34, LT-02189 Vilnius. </w:t>
            </w:r>
            <w:proofErr w:type="spellStart"/>
            <w:r>
              <w:rPr>
                <w:sz w:val="16"/>
                <w:szCs w:val="16"/>
              </w:rPr>
              <w:t>Izplatītājs</w:t>
            </w:r>
            <w:proofErr w:type="spellEnd"/>
            <w:r>
              <w:rPr>
                <w:sz w:val="16"/>
                <w:szCs w:val="16"/>
              </w:rPr>
              <w:t xml:space="preserve">: Kotryna SIA, </w:t>
            </w:r>
            <w:proofErr w:type="spellStart"/>
            <w:r>
              <w:rPr>
                <w:sz w:val="16"/>
                <w:szCs w:val="16"/>
              </w:rPr>
              <w:t>Ieriku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iela</w:t>
            </w:r>
            <w:proofErr w:type="spellEnd"/>
            <w:r>
              <w:rPr>
                <w:sz w:val="16"/>
                <w:szCs w:val="16"/>
              </w:rPr>
              <w:t xml:space="preserve"> 3, </w:t>
            </w:r>
            <w:proofErr w:type="spellStart"/>
            <w:r>
              <w:rPr>
                <w:sz w:val="16"/>
                <w:szCs w:val="16"/>
              </w:rPr>
              <w:t>Rīga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Maaletooja</w:t>
            </w:r>
            <w:proofErr w:type="spellEnd"/>
            <w:r>
              <w:rPr>
                <w:sz w:val="16"/>
                <w:szCs w:val="16"/>
              </w:rPr>
              <w:t xml:space="preserve">: Kotryna OU, </w:t>
            </w:r>
            <w:proofErr w:type="spellStart"/>
            <w:r>
              <w:rPr>
                <w:sz w:val="16"/>
                <w:szCs w:val="16"/>
              </w:rPr>
              <w:t>Valge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tänav</w:t>
            </w:r>
            <w:proofErr w:type="spellEnd"/>
            <w:r>
              <w:rPr>
                <w:sz w:val="16"/>
                <w:szCs w:val="16"/>
              </w:rPr>
              <w:t xml:space="preserve"> 13, </w:t>
            </w:r>
            <w:proofErr w:type="spellStart"/>
            <w:r>
              <w:rPr>
                <w:sz w:val="16"/>
                <w:szCs w:val="16"/>
              </w:rPr>
              <w:t>Tallinn</w:t>
            </w:r>
            <w:proofErr w:type="spellEnd"/>
            <w:r>
              <w:rPr>
                <w:sz w:val="16"/>
                <w:szCs w:val="16"/>
              </w:rPr>
              <w:t>. www.kotrynagroup.com</w:t>
            </w:r>
          </w:p>
          <w:p w14:paraId="12273F0E" w14:textId="06021720" w:rsidR="00F36E9F" w:rsidRPr="00D565BC" w:rsidRDefault="00717F43" w:rsidP="00717F43">
            <w:pPr>
              <w:spacing w:after="0"/>
              <w:jc w:val="both"/>
              <w:rPr>
                <w:rFonts w:cstheme="minorHAnsi"/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Pagaminta Kinijoje. </w:t>
            </w:r>
            <w:proofErr w:type="spellStart"/>
            <w:r>
              <w:rPr>
                <w:sz w:val="16"/>
                <w:szCs w:val="16"/>
              </w:rPr>
              <w:t>Izgatavots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Ķīnā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Valmistatud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Hiinas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</w:tbl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B63DB"/>
    <w:rsid w:val="000D06AF"/>
    <w:rsid w:val="000D1445"/>
    <w:rsid w:val="000E1743"/>
    <w:rsid w:val="00107989"/>
    <w:rsid w:val="001121DB"/>
    <w:rsid w:val="001322E7"/>
    <w:rsid w:val="001379D5"/>
    <w:rsid w:val="00143938"/>
    <w:rsid w:val="00170C96"/>
    <w:rsid w:val="00171F3F"/>
    <w:rsid w:val="00193E83"/>
    <w:rsid w:val="0019581B"/>
    <w:rsid w:val="001B06C0"/>
    <w:rsid w:val="001C1B9A"/>
    <w:rsid w:val="00201F9C"/>
    <w:rsid w:val="002305FE"/>
    <w:rsid w:val="002343BC"/>
    <w:rsid w:val="00257C26"/>
    <w:rsid w:val="00267C94"/>
    <w:rsid w:val="0028136D"/>
    <w:rsid w:val="00286B9A"/>
    <w:rsid w:val="00296FDB"/>
    <w:rsid w:val="002B3685"/>
    <w:rsid w:val="002F57A0"/>
    <w:rsid w:val="00305E40"/>
    <w:rsid w:val="00311673"/>
    <w:rsid w:val="0031212A"/>
    <w:rsid w:val="00334C19"/>
    <w:rsid w:val="00346E35"/>
    <w:rsid w:val="00390731"/>
    <w:rsid w:val="003B401C"/>
    <w:rsid w:val="003C1ACF"/>
    <w:rsid w:val="003C2D23"/>
    <w:rsid w:val="003D3B1C"/>
    <w:rsid w:val="004036EE"/>
    <w:rsid w:val="004066A0"/>
    <w:rsid w:val="0040789B"/>
    <w:rsid w:val="0043573D"/>
    <w:rsid w:val="00446269"/>
    <w:rsid w:val="00465B0D"/>
    <w:rsid w:val="0046771D"/>
    <w:rsid w:val="004848A4"/>
    <w:rsid w:val="0049059A"/>
    <w:rsid w:val="004B062F"/>
    <w:rsid w:val="004B3886"/>
    <w:rsid w:val="004B7961"/>
    <w:rsid w:val="004F13BF"/>
    <w:rsid w:val="00502BA2"/>
    <w:rsid w:val="00516079"/>
    <w:rsid w:val="0052282B"/>
    <w:rsid w:val="00544314"/>
    <w:rsid w:val="005444D1"/>
    <w:rsid w:val="00553569"/>
    <w:rsid w:val="00585918"/>
    <w:rsid w:val="005872FC"/>
    <w:rsid w:val="00594304"/>
    <w:rsid w:val="005A125A"/>
    <w:rsid w:val="005C4FA1"/>
    <w:rsid w:val="005C5546"/>
    <w:rsid w:val="00600C0F"/>
    <w:rsid w:val="0060591F"/>
    <w:rsid w:val="00617009"/>
    <w:rsid w:val="00633816"/>
    <w:rsid w:val="00646239"/>
    <w:rsid w:val="0066140D"/>
    <w:rsid w:val="006D2E1C"/>
    <w:rsid w:val="006D6C74"/>
    <w:rsid w:val="006E54AC"/>
    <w:rsid w:val="00715D18"/>
    <w:rsid w:val="00717F43"/>
    <w:rsid w:val="00742E03"/>
    <w:rsid w:val="00747942"/>
    <w:rsid w:val="0077100A"/>
    <w:rsid w:val="00777DBB"/>
    <w:rsid w:val="0078279B"/>
    <w:rsid w:val="0079231E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5097B"/>
    <w:rsid w:val="00957F9E"/>
    <w:rsid w:val="0096030B"/>
    <w:rsid w:val="009666DD"/>
    <w:rsid w:val="00972B1C"/>
    <w:rsid w:val="009B781E"/>
    <w:rsid w:val="009E7D54"/>
    <w:rsid w:val="009F4E5A"/>
    <w:rsid w:val="00A016A6"/>
    <w:rsid w:val="00A47318"/>
    <w:rsid w:val="00A50DA9"/>
    <w:rsid w:val="00AC296E"/>
    <w:rsid w:val="00AD42A4"/>
    <w:rsid w:val="00AD4EC4"/>
    <w:rsid w:val="00AF671C"/>
    <w:rsid w:val="00B15AD4"/>
    <w:rsid w:val="00B2133D"/>
    <w:rsid w:val="00B267FA"/>
    <w:rsid w:val="00B52CDE"/>
    <w:rsid w:val="00B669C9"/>
    <w:rsid w:val="00B83018"/>
    <w:rsid w:val="00B92787"/>
    <w:rsid w:val="00B93E59"/>
    <w:rsid w:val="00BB3D5A"/>
    <w:rsid w:val="00BB414C"/>
    <w:rsid w:val="00BD132A"/>
    <w:rsid w:val="00BD37EC"/>
    <w:rsid w:val="00C136D3"/>
    <w:rsid w:val="00C23A0D"/>
    <w:rsid w:val="00C64825"/>
    <w:rsid w:val="00C836D0"/>
    <w:rsid w:val="00CA0E8F"/>
    <w:rsid w:val="00CA6860"/>
    <w:rsid w:val="00CC6485"/>
    <w:rsid w:val="00CE5647"/>
    <w:rsid w:val="00CE759F"/>
    <w:rsid w:val="00D32449"/>
    <w:rsid w:val="00D44649"/>
    <w:rsid w:val="00D446FB"/>
    <w:rsid w:val="00D471EE"/>
    <w:rsid w:val="00D5641B"/>
    <w:rsid w:val="00D565BC"/>
    <w:rsid w:val="00D81BC9"/>
    <w:rsid w:val="00D91AB2"/>
    <w:rsid w:val="00DD7BF9"/>
    <w:rsid w:val="00E04CCD"/>
    <w:rsid w:val="00E0540C"/>
    <w:rsid w:val="00E20F39"/>
    <w:rsid w:val="00E36F03"/>
    <w:rsid w:val="00E5049D"/>
    <w:rsid w:val="00E531C0"/>
    <w:rsid w:val="00E636DC"/>
    <w:rsid w:val="00E67CD2"/>
    <w:rsid w:val="00E91EC8"/>
    <w:rsid w:val="00EC6D49"/>
    <w:rsid w:val="00EE294C"/>
    <w:rsid w:val="00F07FE3"/>
    <w:rsid w:val="00F30803"/>
    <w:rsid w:val="00F36E9F"/>
    <w:rsid w:val="00F55956"/>
    <w:rsid w:val="00F72BEF"/>
    <w:rsid w:val="00F737A0"/>
    <w:rsid w:val="00FB2580"/>
    <w:rsid w:val="00FE1EE0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2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841</Words>
  <Characters>5657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6</cp:revision>
  <cp:lastPrinted>2024-02-29T12:23:00Z</cp:lastPrinted>
  <dcterms:created xsi:type="dcterms:W3CDTF">2024-10-28T11:53:00Z</dcterms:created>
  <dcterms:modified xsi:type="dcterms:W3CDTF">2024-10-31T09:52:00Z</dcterms:modified>
</cp:coreProperties>
</file>